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60"/>
        <w:gridCol w:w="5046"/>
      </w:tblGrid>
      <w:tr w:rsidR="005326BC">
        <w:tc>
          <w:tcPr>
            <w:tcW w:w="5160" w:type="dxa"/>
            <w:noWrap/>
          </w:tcPr>
          <w:p w:rsidR="005326BC" w:rsidRDefault="005326BC">
            <w:pPr>
              <w:pStyle w:val="TableStyle"/>
              <w:ind w:left="0"/>
              <w:rPr>
                <w:noProof w:val="0"/>
              </w:rPr>
            </w:pPr>
          </w:p>
        </w:tc>
        <w:tc>
          <w:tcPr>
            <w:tcW w:w="5046" w:type="dxa"/>
          </w:tcPr>
          <w:p w:rsidR="005326BC" w:rsidRDefault="005326BC">
            <w:pPr>
              <w:pStyle w:val="TableStyle"/>
              <w:ind w:left="0"/>
              <w:rPr>
                <w:noProof w:val="0"/>
              </w:rPr>
            </w:pPr>
            <w:bookmarkStart w:id="0" w:name="Present"/>
            <w:bookmarkEnd w:id="0"/>
          </w:p>
        </w:tc>
      </w:tr>
    </w:tbl>
    <w:p w:rsidR="005326BC" w:rsidRDefault="005326BC">
      <w:pPr>
        <w:pStyle w:val="TableStyle"/>
      </w:pPr>
    </w:p>
    <w:p w:rsidR="005326BC" w:rsidRDefault="005326BC" w:rsidP="0083260E">
      <w:pPr>
        <w:pStyle w:val="Text"/>
      </w:pPr>
    </w:p>
    <w:bookmarkStart w:id="1" w:name="Title"/>
    <w:p w:rsidR="005326BC" w:rsidRDefault="00E73593" w:rsidP="00712955">
      <w:pPr>
        <w:pStyle w:val="Heading"/>
      </w:pPr>
      <w:r>
        <w:fldChar w:fldCharType="begin"/>
      </w:r>
      <w:r w:rsidR="005326BC">
        <w:instrText xml:space="preserve"> DOCPROPERTY "Title" \* MERGEFORMAT </w:instrText>
      </w:r>
      <w:r>
        <w:fldChar w:fldCharType="separate"/>
      </w:r>
      <w:r w:rsidR="00E03B2D">
        <w:t>Response to Public Consultation on draft Document CWG-SFP-3/5-E, January 19th 2018</w:t>
      </w:r>
      <w:r>
        <w:fldChar w:fldCharType="end"/>
      </w:r>
      <w:bookmarkEnd w:id="1"/>
    </w:p>
    <w:p w:rsidR="00712955" w:rsidRDefault="00592EE1" w:rsidP="00592EE1">
      <w:pPr>
        <w:pStyle w:val="Heading1"/>
      </w:pPr>
      <w:bookmarkStart w:id="2" w:name="YourInfo"/>
      <w:bookmarkEnd w:id="2"/>
      <w:r>
        <w:t>Item 1.2, Mission</w:t>
      </w:r>
    </w:p>
    <w:p w:rsidR="00592EE1" w:rsidRDefault="00592EE1" w:rsidP="00592EE1">
      <w:pPr>
        <w:pStyle w:val="Heading1"/>
      </w:pPr>
      <w:r>
        <w:t>Item 1.3, Values</w:t>
      </w:r>
    </w:p>
    <w:p w:rsidR="00592EE1" w:rsidRDefault="00592EE1" w:rsidP="00592EE1">
      <w:pPr>
        <w:pStyle w:val="Heading1"/>
      </w:pPr>
      <w:r>
        <w:t>Item 1.4, Strategic Goals</w:t>
      </w:r>
    </w:p>
    <w:p w:rsidR="00592EE1" w:rsidRDefault="00592EE1" w:rsidP="00592EE1">
      <w:pPr>
        <w:pStyle w:val="Heading1"/>
      </w:pPr>
      <w:r>
        <w:t>Item 1.5 Targets</w:t>
      </w:r>
    </w:p>
    <w:p w:rsidR="00592EE1" w:rsidRDefault="00592EE1" w:rsidP="00592EE1">
      <w:pPr>
        <w:pStyle w:val="Heading1"/>
      </w:pPr>
      <w:r>
        <w:t>Item 1.6 Strategic Risk Management</w:t>
      </w:r>
    </w:p>
    <w:p w:rsidR="008C4BCE" w:rsidRPr="008C4BCE" w:rsidRDefault="004A3012" w:rsidP="004A3012">
      <w:pPr>
        <w:pStyle w:val="Heading1"/>
      </w:pPr>
      <w:r>
        <w:t>Item 2 ITU Results Framework</w:t>
      </w:r>
    </w:p>
    <w:p w:rsidR="004A3012" w:rsidRDefault="004A3012" w:rsidP="00712955">
      <w:pPr>
        <w:pStyle w:val="BodyText"/>
        <w:rPr>
          <w:lang w:val="en-US"/>
        </w:rPr>
      </w:pPr>
      <w:r>
        <w:rPr>
          <w:lang w:val="en-US"/>
        </w:rPr>
        <w:t>Commenting on ITU-T Objectives, T.1, page 7:</w:t>
      </w:r>
    </w:p>
    <w:p w:rsidR="00712955" w:rsidRDefault="004A3012" w:rsidP="00712955">
      <w:pPr>
        <w:pStyle w:val="BodyText"/>
        <w:rPr>
          <w:lang w:val="en-US"/>
        </w:rPr>
      </w:pPr>
      <w:r>
        <w:rPr>
          <w:lang w:val="en-US"/>
        </w:rPr>
        <w:t>Ericsson is of the opinion that the term “Non-Discriminatory Standards” is an ambiguous term that may have unintended consequences for technology providers if used in other ITU contexts than suggested. A</w:t>
      </w:r>
      <w:r w:rsidR="00712955">
        <w:rPr>
          <w:lang w:val="en-US"/>
        </w:rPr>
        <w:t xml:space="preserve">lthough the specific context for its use in Resolution 64 </w:t>
      </w:r>
      <w:r w:rsidR="00E03B2D">
        <w:rPr>
          <w:lang w:val="en-US"/>
        </w:rPr>
        <w:t>which is the originating text</w:t>
      </w:r>
      <w:r w:rsidR="003F1E16">
        <w:rPr>
          <w:lang w:val="en-US"/>
        </w:rPr>
        <w:t>,</w:t>
      </w:r>
      <w:r w:rsidR="00E03B2D">
        <w:rPr>
          <w:lang w:val="en-US"/>
        </w:rPr>
        <w:t xml:space="preserve"> is</w:t>
      </w:r>
      <w:r w:rsidR="00712955">
        <w:rPr>
          <w:lang w:val="en-US"/>
        </w:rPr>
        <w:t xml:space="preserve"> quite broad, </w:t>
      </w:r>
      <w:r>
        <w:rPr>
          <w:lang w:val="en-US"/>
        </w:rPr>
        <w:t xml:space="preserve">Ericsson considers </w:t>
      </w:r>
      <w:r w:rsidR="00712955">
        <w:rPr>
          <w:lang w:val="en-US"/>
        </w:rPr>
        <w:t>there is a risk that interpret</w:t>
      </w:r>
      <w:r w:rsidR="00E03B2D">
        <w:rPr>
          <w:lang w:val="en-US"/>
        </w:rPr>
        <w:t xml:space="preserve">ation </w:t>
      </w:r>
      <w:r w:rsidR="00712955">
        <w:rPr>
          <w:lang w:val="en-US"/>
        </w:rPr>
        <w:t>in a specific legal sense</w:t>
      </w:r>
      <w:r w:rsidR="00E03B2D">
        <w:rPr>
          <w:lang w:val="en-US"/>
        </w:rPr>
        <w:t xml:space="preserve"> has the potential to be </w:t>
      </w:r>
      <w:r w:rsidR="00712955">
        <w:rPr>
          <w:lang w:val="en-US"/>
        </w:rPr>
        <w:t xml:space="preserve">harmful to contributors of technology to standards. </w:t>
      </w:r>
    </w:p>
    <w:p w:rsidR="00712955" w:rsidRDefault="00E03B2D" w:rsidP="00712955">
      <w:pPr>
        <w:pStyle w:val="BodyText"/>
        <w:rPr>
          <w:lang w:val="en-US"/>
        </w:rPr>
      </w:pPr>
      <w:r>
        <w:rPr>
          <w:lang w:val="en-US"/>
        </w:rPr>
        <w:t>T</w:t>
      </w:r>
      <w:r w:rsidR="00712955">
        <w:rPr>
          <w:lang w:val="en-US"/>
        </w:rPr>
        <w:t xml:space="preserve">he term </w:t>
      </w:r>
      <w:r w:rsidR="00712955">
        <w:rPr>
          <w:rFonts w:ascii="Times New Roman" w:hAnsi="Times New Roman"/>
          <w:lang w:val="en-US"/>
        </w:rPr>
        <w:t>“</w:t>
      </w:r>
      <w:r w:rsidR="00712955">
        <w:rPr>
          <w:lang w:val="en-US"/>
        </w:rPr>
        <w:t>non</w:t>
      </w:r>
      <w:r>
        <w:rPr>
          <w:lang w:val="en-US"/>
        </w:rPr>
        <w:t>-</w:t>
      </w:r>
      <w:r w:rsidR="00712955">
        <w:rPr>
          <w:lang w:val="en-US"/>
        </w:rPr>
        <w:t>discriminatory</w:t>
      </w:r>
      <w:r w:rsidR="00712955">
        <w:rPr>
          <w:rFonts w:ascii="Times New Roman" w:hAnsi="Times New Roman"/>
          <w:lang w:val="en-US"/>
        </w:rPr>
        <w:t>”</w:t>
      </w:r>
      <w:r w:rsidR="00712955">
        <w:rPr>
          <w:lang w:val="en-US"/>
        </w:rPr>
        <w:t xml:space="preserve"> in Resolution 64 is used to mean </w:t>
      </w:r>
      <w:r w:rsidR="00712955">
        <w:rPr>
          <w:rFonts w:ascii="Times New Roman" w:hAnsi="Times New Roman"/>
          <w:lang w:val="en-US"/>
        </w:rPr>
        <w:t>“</w:t>
      </w:r>
      <w:r w:rsidR="00712955">
        <w:rPr>
          <w:i/>
          <w:iCs/>
          <w:lang w:val="en-US"/>
        </w:rPr>
        <w:t>access to modern telecommunication/ICT facilities, services and applications, including applied research and transfer of technology, and e-meetings, on mutually agreed terms</w:t>
      </w:r>
      <w:r w:rsidR="00712955">
        <w:rPr>
          <w:rFonts w:ascii="Times New Roman" w:hAnsi="Times New Roman"/>
          <w:lang w:val="en-US"/>
        </w:rPr>
        <w:t>”</w:t>
      </w:r>
      <w:r w:rsidR="00712955">
        <w:rPr>
          <w:lang w:val="en-US"/>
        </w:rPr>
        <w:t xml:space="preserve">. </w:t>
      </w:r>
      <w:r w:rsidR="003F1E16">
        <w:rPr>
          <w:lang w:val="en-US"/>
        </w:rPr>
        <w:t>H</w:t>
      </w:r>
      <w:r w:rsidR="00712955">
        <w:rPr>
          <w:lang w:val="en-US"/>
        </w:rPr>
        <w:t>owever</w:t>
      </w:r>
      <w:r w:rsidR="003F1E16">
        <w:rPr>
          <w:lang w:val="en-US"/>
        </w:rPr>
        <w:t>, there is</w:t>
      </w:r>
      <w:r w:rsidR="00712955">
        <w:rPr>
          <w:lang w:val="en-US"/>
        </w:rPr>
        <w:t xml:space="preserve"> a risk that attempt</w:t>
      </w:r>
      <w:r w:rsidR="003F1E16">
        <w:rPr>
          <w:lang w:val="en-US"/>
        </w:rPr>
        <w:t>s</w:t>
      </w:r>
      <w:r w:rsidR="00712955">
        <w:rPr>
          <w:lang w:val="en-US"/>
        </w:rPr>
        <w:t xml:space="preserve"> to re-interpret this expression </w:t>
      </w:r>
      <w:r w:rsidR="003F1E16">
        <w:rPr>
          <w:lang w:val="en-US"/>
        </w:rPr>
        <w:t>could be</w:t>
      </w:r>
      <w:r w:rsidR="00712955">
        <w:rPr>
          <w:lang w:val="en-US"/>
        </w:rPr>
        <w:t xml:space="preserve"> contrary to the existing and successful industry practice of licensing </w:t>
      </w:r>
      <w:r w:rsidR="003F1E16">
        <w:rPr>
          <w:lang w:val="en-US"/>
        </w:rPr>
        <w:t xml:space="preserve">patents </w:t>
      </w:r>
      <w:r w:rsidR="00712955">
        <w:rPr>
          <w:lang w:val="en-US"/>
        </w:rPr>
        <w:t>at a single level.</w:t>
      </w:r>
    </w:p>
    <w:p w:rsidR="005326BC" w:rsidRDefault="003F1E16" w:rsidP="003F1E16">
      <w:pPr>
        <w:pStyle w:val="Heading2"/>
        <w:rPr>
          <w:lang w:val="en-US"/>
        </w:rPr>
      </w:pPr>
      <w:r>
        <w:rPr>
          <w:lang w:val="en-US"/>
        </w:rPr>
        <w:lastRenderedPageBreak/>
        <w:t>Item 2.1</w:t>
      </w:r>
    </w:p>
    <w:p w:rsidR="003F1E16" w:rsidRDefault="003F1E16" w:rsidP="003F1E16">
      <w:pPr>
        <w:pStyle w:val="Heading2"/>
        <w:rPr>
          <w:lang w:val="en-US"/>
        </w:rPr>
      </w:pPr>
      <w:r>
        <w:rPr>
          <w:lang w:val="en-US"/>
        </w:rPr>
        <w:t>Item 2.2</w:t>
      </w:r>
    </w:p>
    <w:p w:rsidR="003F1E16" w:rsidRPr="00712955" w:rsidRDefault="003F1E16" w:rsidP="003F1E16">
      <w:pPr>
        <w:pStyle w:val="Heading1"/>
        <w:rPr>
          <w:lang w:val="en-US"/>
        </w:rPr>
      </w:pPr>
      <w:r>
        <w:rPr>
          <w:lang w:val="en-US"/>
        </w:rPr>
        <w:t>Item 3 Linkage with the WSIS Action lines and the 2030 agenda for sustainable development</w:t>
      </w:r>
      <w:bookmarkStart w:id="3" w:name="_GoBack"/>
      <w:bookmarkEnd w:id="3"/>
    </w:p>
    <w:p w:rsidR="00712955" w:rsidRDefault="00712955">
      <w:pPr>
        <w:rPr>
          <w:lang w:val="en-US"/>
        </w:rPr>
      </w:pPr>
      <w:r>
        <w:br w:type="page"/>
      </w:r>
    </w:p>
    <w:p w:rsidR="00712955" w:rsidRDefault="00712955" w:rsidP="00712955">
      <w:pPr>
        <w:pStyle w:val="Heading1"/>
      </w:pPr>
      <w:bookmarkStart w:id="4" w:name="Distribution"/>
      <w:bookmarkEnd w:id="4"/>
      <w:r>
        <w:lastRenderedPageBreak/>
        <w:t>Distribution List</w:t>
      </w:r>
    </w:p>
    <w:p w:rsidR="00712955" w:rsidRDefault="00712955" w:rsidP="00712955">
      <w:pPr>
        <w:pStyle w:val="Distribution"/>
      </w:pPr>
      <w:r>
        <w:t>For your information</w:t>
      </w:r>
    </w:p>
    <w:p w:rsidR="00712955" w:rsidRDefault="00712955" w:rsidP="00712955">
      <w:pPr>
        <w:pStyle w:val="Text"/>
      </w:pPr>
    </w:p>
    <w:p w:rsidR="00712955" w:rsidRDefault="00712955" w:rsidP="00712955">
      <w:pPr>
        <w:pStyle w:val="Text"/>
      </w:pPr>
    </w:p>
    <w:p w:rsidR="00712955" w:rsidRDefault="00712955" w:rsidP="00712955">
      <w:pPr>
        <w:pStyle w:val="Distribution"/>
      </w:pPr>
      <w:r>
        <w:t>Receiver</w:t>
      </w:r>
    </w:p>
    <w:p w:rsidR="00712955" w:rsidRDefault="00712955" w:rsidP="00712955">
      <w:pPr>
        <w:pStyle w:val="Text"/>
      </w:pPr>
    </w:p>
    <w:p w:rsidR="00712955" w:rsidRPr="00712955" w:rsidRDefault="00712955" w:rsidP="00712955">
      <w:pPr>
        <w:pStyle w:val="Text"/>
      </w:pPr>
    </w:p>
    <w:sectPr w:rsidR="00712955" w:rsidRPr="00712955" w:rsidSect="00183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567" w:bottom="1418" w:left="1191" w:header="34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8DD" w:rsidRDefault="00DE68DD">
      <w:r>
        <w:separator/>
      </w:r>
    </w:p>
  </w:endnote>
  <w:endnote w:type="continuationSeparator" w:id="0">
    <w:p w:rsidR="00DE68DD" w:rsidRDefault="00DE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955" w:rsidRDefault="00712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955" w:rsidRDefault="007129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955" w:rsidRDefault="00712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8DD" w:rsidRDefault="00DE68DD">
      <w:r>
        <w:separator/>
      </w:r>
    </w:p>
  </w:footnote>
  <w:footnote w:type="continuationSeparator" w:id="0">
    <w:p w:rsidR="00DE68DD" w:rsidRDefault="00DE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955" w:rsidRDefault="00712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1321"/>
      <w:gridCol w:w="1518"/>
      <w:gridCol w:w="964"/>
      <w:gridCol w:w="1445"/>
      <w:gridCol w:w="1134"/>
      <w:gridCol w:w="11"/>
    </w:tblGrid>
    <w:tr w:rsidR="005326BC" w:rsidRPr="00592EE1">
      <w:trPr>
        <w:gridAfter w:val="1"/>
        <w:wAfter w:w="11" w:type="dxa"/>
        <w:hidden/>
      </w:trPr>
      <w:tc>
        <w:tcPr>
          <w:tcW w:w="5145" w:type="dxa"/>
          <w:gridSpan w:val="2"/>
        </w:tcPr>
        <w:p w:rsidR="005326BC" w:rsidRPr="00592EE1" w:rsidRDefault="005326BC">
          <w:pPr>
            <w:pStyle w:val="Header"/>
            <w:tabs>
              <w:tab w:val="left" w:pos="3048"/>
            </w:tabs>
            <w:rPr>
              <w:vanish/>
            </w:rPr>
          </w:pPr>
        </w:p>
      </w:tc>
      <w:tc>
        <w:tcPr>
          <w:tcW w:w="3927" w:type="dxa"/>
          <w:gridSpan w:val="3"/>
        </w:tcPr>
        <w:p w:rsidR="005326BC" w:rsidRPr="00592EE1" w:rsidRDefault="00DE68DD">
          <w:pPr>
            <w:pStyle w:val="Header"/>
          </w:pPr>
          <w:r w:rsidRPr="00592EE1">
            <w:fldChar w:fldCharType="begin"/>
          </w:r>
          <w:r w:rsidRPr="00592EE1">
            <w:instrText xml:space="preserve"> DOCPROPERTY "Information"  \* MERGEFORMAT </w:instrText>
          </w:r>
          <w:r w:rsidRPr="00592EE1">
            <w:fldChar w:fldCharType="end"/>
          </w:r>
        </w:p>
      </w:tc>
      <w:tc>
        <w:tcPr>
          <w:tcW w:w="1134" w:type="dxa"/>
        </w:tcPr>
        <w:p w:rsidR="005326BC" w:rsidRPr="00592EE1" w:rsidRDefault="005326BC">
          <w:pPr>
            <w:pStyle w:val="Header"/>
          </w:pPr>
        </w:p>
      </w:tc>
    </w:tr>
    <w:tr w:rsidR="005326BC" w:rsidRPr="00592EE1">
      <w:trPr>
        <w:gridAfter w:val="1"/>
        <w:wAfter w:w="11" w:type="dxa"/>
        <w:trHeight w:val="480"/>
      </w:trPr>
      <w:tc>
        <w:tcPr>
          <w:tcW w:w="5145" w:type="dxa"/>
          <w:gridSpan w:val="2"/>
        </w:tcPr>
        <w:p w:rsidR="005326BC" w:rsidRPr="00592EE1" w:rsidRDefault="00E10CAB">
          <w:pPr>
            <w:pStyle w:val="Header"/>
          </w:pPr>
          <w:r w:rsidRPr="00592EE1">
            <w:rPr>
              <w:lang w:eastAsia="zh-TW" w:bidi="hi-IN"/>
            </w:rPr>
            <w:drawing>
              <wp:inline distT="0" distB="0" distL="0" distR="0">
                <wp:extent cx="1162050" cy="238125"/>
                <wp:effectExtent l="0" t="0" r="0" b="0"/>
                <wp:docPr id="1" name="Picture 1" descr="Elogo_po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ogo_p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  <w:gridSpan w:val="3"/>
        </w:tcPr>
        <w:p w:rsidR="005326BC" w:rsidRPr="00592EE1" w:rsidRDefault="00DE68DD">
          <w:pPr>
            <w:pStyle w:val="Header"/>
          </w:pPr>
          <w:r w:rsidRPr="00592EE1">
            <w:fldChar w:fldCharType="begin"/>
          </w:r>
          <w:r w:rsidRPr="00592EE1">
            <w:instrText xml:space="preserve"> DOCPROPERTY  SecurityClass  \* MERGEFORMAT </w:instrText>
          </w:r>
          <w:r w:rsidRPr="00592EE1">
            <w:fldChar w:fldCharType="separate"/>
          </w:r>
          <w:r w:rsidR="00E03B2D">
            <w:t>Ericsson Internal</w:t>
          </w:r>
          <w:r w:rsidRPr="00592EE1">
            <w:fldChar w:fldCharType="end"/>
          </w:r>
        </w:p>
        <w:p w:rsidR="005326BC" w:rsidRPr="00592EE1" w:rsidRDefault="00DE68DD">
          <w:pPr>
            <w:pStyle w:val="Header"/>
            <w:rPr>
              <w:caps/>
            </w:rPr>
          </w:pPr>
          <w:r w:rsidRPr="00592EE1">
            <w:fldChar w:fldCharType="begin"/>
          </w:r>
          <w:r w:rsidRPr="00592EE1">
            <w:instrText xml:space="preserve"> DOCPROPERTY "DocName"  \* MERGEFORMAT </w:instrText>
          </w:r>
          <w:r w:rsidRPr="00592EE1">
            <w:fldChar w:fldCharType="separate"/>
          </w:r>
          <w:r w:rsidR="00E03B2D" w:rsidRPr="00E03B2D">
            <w:rPr>
              <w:caps/>
            </w:rPr>
            <w:t>INFORMATION</w:t>
          </w:r>
          <w:r w:rsidRPr="00592EE1">
            <w:rPr>
              <w:caps/>
            </w:rPr>
            <w:fldChar w:fldCharType="end"/>
          </w:r>
        </w:p>
      </w:tc>
      <w:tc>
        <w:tcPr>
          <w:tcW w:w="1134" w:type="dxa"/>
        </w:tcPr>
        <w:p w:rsidR="005326BC" w:rsidRPr="00592EE1" w:rsidRDefault="005326BC">
          <w:pPr>
            <w:pStyle w:val="Header"/>
            <w:jc w:val="right"/>
          </w:pPr>
        </w:p>
        <w:p w:rsidR="005326BC" w:rsidRPr="00592EE1" w:rsidRDefault="00E73593">
          <w:pPr>
            <w:pStyle w:val="Header"/>
            <w:jc w:val="right"/>
          </w:pPr>
          <w:r w:rsidRPr="00592EE1">
            <w:fldChar w:fldCharType="begin"/>
          </w:r>
          <w:r w:rsidR="005326BC" w:rsidRPr="00592EE1">
            <w:instrText>\PAGE arab</w:instrText>
          </w:r>
          <w:r w:rsidRPr="00592EE1">
            <w:fldChar w:fldCharType="separate"/>
          </w:r>
          <w:r w:rsidR="00C6566F">
            <w:t>1</w:t>
          </w:r>
          <w:r w:rsidRPr="00592EE1">
            <w:fldChar w:fldCharType="end"/>
          </w:r>
          <w:r w:rsidR="005326BC" w:rsidRPr="00592EE1">
            <w:t xml:space="preserve"> (</w:t>
          </w:r>
          <w:r w:rsidRPr="00592EE1">
            <w:fldChar w:fldCharType="begin"/>
          </w:r>
          <w:r w:rsidR="005326BC" w:rsidRPr="00592EE1">
            <w:instrText xml:space="preserve">\NUMPAGES </w:instrText>
          </w:r>
          <w:r w:rsidRPr="00592EE1">
            <w:fldChar w:fldCharType="separate"/>
          </w:r>
          <w:r w:rsidR="00C6566F">
            <w:t>3</w:t>
          </w:r>
          <w:r w:rsidRPr="00592EE1">
            <w:fldChar w:fldCharType="end"/>
          </w:r>
          <w:r w:rsidR="005326BC" w:rsidRPr="00592EE1">
            <w:t>)</w:t>
          </w:r>
        </w:p>
      </w:tc>
    </w:tr>
    <w:tr w:rsidR="005326BC" w:rsidRPr="00592EE1">
      <w:tblPrEx>
        <w:tblCellMar>
          <w:left w:w="70" w:type="dxa"/>
          <w:right w:w="70" w:type="dxa"/>
        </w:tblCellMar>
      </w:tblPrEx>
      <w:trPr>
        <w:gridAfter w:val="1"/>
        <w:wAfter w:w="11" w:type="dxa"/>
        <w:cantSplit/>
        <w:trHeight w:hRule="exact" w:val="170"/>
      </w:trPr>
      <w:tc>
        <w:tcPr>
          <w:tcW w:w="5146" w:type="dxa"/>
          <w:gridSpan w:val="2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5326BC" w:rsidRPr="00592EE1" w:rsidRDefault="005326BC">
          <w:pPr>
            <w:pStyle w:val="NoSpellcheck"/>
          </w:pPr>
          <w:r w:rsidRPr="00592EE1">
            <w:t>Prepared (</w:t>
          </w:r>
          <w:r w:rsidR="00B9158A" w:rsidRPr="00592EE1">
            <w:t>S</w:t>
          </w:r>
          <w:r w:rsidRPr="00592EE1">
            <w:t>ubject resp)</w:t>
          </w:r>
        </w:p>
      </w:tc>
      <w:tc>
        <w:tcPr>
          <w:tcW w:w="5060" w:type="dxa"/>
          <w:gridSpan w:val="4"/>
          <w:tcBorders>
            <w:top w:val="single" w:sz="6" w:space="0" w:color="auto"/>
          </w:tcBorders>
        </w:tcPr>
        <w:p w:rsidR="005326BC" w:rsidRPr="00592EE1" w:rsidRDefault="005326BC">
          <w:pPr>
            <w:pStyle w:val="NoSpellcheck"/>
          </w:pPr>
          <w:r w:rsidRPr="00592EE1">
            <w:t>No.</w:t>
          </w:r>
        </w:p>
      </w:tc>
    </w:tr>
    <w:tr w:rsidR="005326BC" w:rsidRPr="00592EE1">
      <w:tblPrEx>
        <w:tblCellMar>
          <w:left w:w="70" w:type="dxa"/>
          <w:right w:w="70" w:type="dxa"/>
        </w:tblCellMar>
      </w:tblPrEx>
      <w:trPr>
        <w:gridAfter w:val="1"/>
        <w:wAfter w:w="8" w:type="dxa"/>
        <w:cantSplit/>
        <w:trHeight w:hRule="exact" w:val="300"/>
      </w:trPr>
      <w:tc>
        <w:tcPr>
          <w:tcW w:w="5149" w:type="dxa"/>
          <w:gridSpan w:val="2"/>
          <w:tcBorders>
            <w:left w:val="single" w:sz="6" w:space="0" w:color="auto"/>
            <w:right w:val="single" w:sz="6" w:space="0" w:color="auto"/>
          </w:tcBorders>
        </w:tcPr>
        <w:p w:rsidR="005326BC" w:rsidRPr="00592EE1" w:rsidRDefault="00DE68DD">
          <w:pPr>
            <w:pStyle w:val="Header"/>
            <w:tabs>
              <w:tab w:val="clear" w:pos="4320"/>
              <w:tab w:val="clear" w:pos="8640"/>
              <w:tab w:val="left" w:pos="2381"/>
              <w:tab w:val="left" w:pos="2609"/>
              <w:tab w:val="left" w:pos="2835"/>
              <w:tab w:val="left" w:pos="3062"/>
            </w:tabs>
          </w:pPr>
          <w:r w:rsidRPr="00592EE1">
            <w:fldChar w:fldCharType="begin"/>
          </w:r>
          <w:r w:rsidRPr="00592EE1">
            <w:instrText xml:space="preserve"> DOCPROPERTY "Prepared" \* MERGEFORMAT </w:instrText>
          </w:r>
          <w:r w:rsidRPr="00592EE1">
            <w:fldChar w:fldCharType="separate"/>
          </w:r>
          <w:r w:rsidR="00E03B2D">
            <w:t>Hans Ovesen/Bernard Matos</w:t>
          </w:r>
          <w:r w:rsidRPr="00592EE1">
            <w:fldChar w:fldCharType="end"/>
          </w:r>
        </w:p>
      </w:tc>
      <w:tc>
        <w:tcPr>
          <w:tcW w:w="5060" w:type="dxa"/>
          <w:gridSpan w:val="4"/>
          <w:tcBorders>
            <w:bottom w:val="single" w:sz="6" w:space="0" w:color="auto"/>
          </w:tcBorders>
        </w:tcPr>
        <w:p w:rsidR="005326BC" w:rsidRPr="00592EE1" w:rsidRDefault="00DE68DD">
          <w:pPr>
            <w:pStyle w:val="Header"/>
          </w:pPr>
          <w:r w:rsidRPr="00592EE1">
            <w:fldChar w:fldCharType="begin"/>
          </w:r>
          <w:r w:rsidRPr="00592EE1">
            <w:instrText xml:space="preserve"> DOCPROPERTY "DocNo"  "LangCode" \* MERGEFORMAT </w:instrText>
          </w:r>
          <w:r w:rsidRPr="00592EE1">
            <w:fldChar w:fldCharType="end"/>
          </w:r>
        </w:p>
      </w:tc>
    </w:tr>
    <w:tr w:rsidR="005326BC" w:rsidRPr="00592EE1">
      <w:tblPrEx>
        <w:tblCellMar>
          <w:left w:w="70" w:type="dxa"/>
          <w:right w:w="70" w:type="dxa"/>
        </w:tblCellMar>
      </w:tblPrEx>
      <w:trPr>
        <w:gridAfter w:val="1"/>
        <w:wAfter w:w="11" w:type="dxa"/>
        <w:cantSplit/>
        <w:trHeight w:hRule="exact" w:val="170"/>
      </w:trPr>
      <w:tc>
        <w:tcPr>
          <w:tcW w:w="3828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5326BC" w:rsidRPr="00592EE1" w:rsidRDefault="005326BC">
          <w:pPr>
            <w:pStyle w:val="NoSpellcheck"/>
          </w:pPr>
          <w:r w:rsidRPr="00592EE1">
            <w:t>Approved</w:t>
          </w:r>
          <w:r w:rsidR="00B9158A" w:rsidRPr="00592EE1">
            <w:t xml:space="preserve"> (Document resp)</w:t>
          </w:r>
        </w:p>
      </w:tc>
      <w:tc>
        <w:tcPr>
          <w:tcW w:w="1319" w:type="dxa"/>
          <w:tcBorders>
            <w:top w:val="single" w:sz="6" w:space="0" w:color="auto"/>
            <w:right w:val="single" w:sz="6" w:space="0" w:color="auto"/>
          </w:tcBorders>
        </w:tcPr>
        <w:p w:rsidR="005326BC" w:rsidRPr="00592EE1" w:rsidRDefault="005326BC">
          <w:pPr>
            <w:pStyle w:val="NoSpellcheck"/>
          </w:pPr>
          <w:r w:rsidRPr="00592EE1">
            <w:t>Checked</w:t>
          </w:r>
        </w:p>
      </w:tc>
      <w:tc>
        <w:tcPr>
          <w:tcW w:w="1516" w:type="dxa"/>
          <w:tcBorders>
            <w:right w:val="single" w:sz="6" w:space="0" w:color="auto"/>
          </w:tcBorders>
        </w:tcPr>
        <w:p w:rsidR="005326BC" w:rsidRPr="00592EE1" w:rsidRDefault="005326BC">
          <w:pPr>
            <w:pStyle w:val="NoSpellcheck"/>
          </w:pPr>
          <w:r w:rsidRPr="00592EE1">
            <w:t>Date</w:t>
          </w:r>
        </w:p>
      </w:tc>
      <w:tc>
        <w:tcPr>
          <w:tcW w:w="964" w:type="dxa"/>
        </w:tcPr>
        <w:p w:rsidR="005326BC" w:rsidRPr="00592EE1" w:rsidRDefault="005326BC">
          <w:pPr>
            <w:pStyle w:val="NoSpellcheck"/>
          </w:pPr>
          <w:r w:rsidRPr="00592EE1">
            <w:t>Rev</w:t>
          </w:r>
        </w:p>
      </w:tc>
      <w:tc>
        <w:tcPr>
          <w:tcW w:w="2579" w:type="dxa"/>
          <w:gridSpan w:val="2"/>
          <w:tcBorders>
            <w:left w:val="single" w:sz="6" w:space="0" w:color="auto"/>
          </w:tcBorders>
        </w:tcPr>
        <w:p w:rsidR="005326BC" w:rsidRPr="00592EE1" w:rsidRDefault="005326BC">
          <w:pPr>
            <w:pStyle w:val="NoSpellcheck"/>
          </w:pPr>
          <w:r w:rsidRPr="00592EE1">
            <w:t>Reference</w:t>
          </w:r>
        </w:p>
      </w:tc>
    </w:tr>
    <w:tr w:rsidR="005326BC">
      <w:trPr>
        <w:cantSplit/>
        <w:trHeight w:hRule="exact" w:val="300"/>
      </w:trPr>
      <w:tc>
        <w:tcPr>
          <w:tcW w:w="3828" w:type="dxa"/>
          <w:tcBorders>
            <w:left w:val="single" w:sz="6" w:space="0" w:color="auto"/>
            <w:bottom w:val="single" w:sz="6" w:space="0" w:color="auto"/>
          </w:tcBorders>
        </w:tcPr>
        <w:p w:rsidR="005326BC" w:rsidRPr="00592EE1" w:rsidRDefault="00DE68DD">
          <w:pPr>
            <w:pStyle w:val="Header"/>
          </w:pPr>
          <w:r w:rsidRPr="00592EE1">
            <w:fldChar w:fldCharType="begin"/>
          </w:r>
          <w:r w:rsidRPr="00592EE1">
            <w:instrText xml:space="preserve"> DOCPROPERTY "ApprovedBy" \* MERGEFORMAT </w:instrText>
          </w:r>
          <w:r w:rsidRPr="00592EE1">
            <w:fldChar w:fldCharType="separate"/>
          </w:r>
          <w:r w:rsidR="00E03B2D">
            <w:t>Ulf Pehrsson</w:t>
          </w:r>
          <w:r w:rsidRPr="00592EE1">
            <w:fldChar w:fldCharType="end"/>
          </w:r>
        </w:p>
      </w:tc>
      <w:tc>
        <w:tcPr>
          <w:tcW w:w="1318" w:type="dxa"/>
          <w:tcBorders>
            <w:left w:val="nil"/>
            <w:bottom w:val="single" w:sz="6" w:space="0" w:color="auto"/>
            <w:right w:val="single" w:sz="6" w:space="0" w:color="auto"/>
          </w:tcBorders>
        </w:tcPr>
        <w:p w:rsidR="005326BC" w:rsidRPr="00592EE1" w:rsidRDefault="00DE68DD">
          <w:pPr>
            <w:pStyle w:val="Header"/>
          </w:pPr>
          <w:r w:rsidRPr="00592EE1">
            <w:fldChar w:fldCharType="begin"/>
          </w:r>
          <w:r w:rsidRPr="00592EE1">
            <w:instrText xml:space="preserve"> DOCPROPERTY "Checked" \* MERGEFORMAT </w:instrText>
          </w:r>
          <w:r w:rsidRPr="00592EE1">
            <w:fldChar w:fldCharType="end"/>
          </w:r>
        </w:p>
      </w:tc>
      <w:tc>
        <w:tcPr>
          <w:tcW w:w="1518" w:type="dxa"/>
          <w:tcBorders>
            <w:bottom w:val="single" w:sz="6" w:space="0" w:color="auto"/>
          </w:tcBorders>
        </w:tcPr>
        <w:p w:rsidR="005326BC" w:rsidRPr="00592EE1" w:rsidRDefault="00DE68DD">
          <w:pPr>
            <w:pStyle w:val="Header"/>
          </w:pPr>
          <w:r w:rsidRPr="00592EE1">
            <w:fldChar w:fldCharType="begin"/>
          </w:r>
          <w:r w:rsidRPr="00592EE1">
            <w:instrText xml:space="preserve"> DOCPROPERTY "Date" \* MERGEFORMAT </w:instrText>
          </w:r>
          <w:r w:rsidRPr="00592EE1">
            <w:fldChar w:fldCharType="separate"/>
          </w:r>
          <w:r w:rsidR="00E03B2D">
            <w:t>2018-03-15</w:t>
          </w:r>
          <w:r w:rsidRPr="00592EE1">
            <w:fldChar w:fldCharType="end"/>
          </w:r>
        </w:p>
      </w:tc>
      <w:tc>
        <w:tcPr>
          <w:tcW w:w="964" w:type="dxa"/>
          <w:tcBorders>
            <w:bottom w:val="single" w:sz="6" w:space="0" w:color="auto"/>
          </w:tcBorders>
        </w:tcPr>
        <w:p w:rsidR="005326BC" w:rsidRPr="00592EE1" w:rsidRDefault="00DE68DD" w:rsidP="006E0392">
          <w:pPr>
            <w:pStyle w:val="Header"/>
          </w:pPr>
          <w:r w:rsidRPr="00592EE1">
            <w:fldChar w:fldCharType="begin"/>
          </w:r>
          <w:r w:rsidRPr="00592EE1">
            <w:instrText xml:space="preserve"> DOCPROPERTY "Revision" \* MERGEFORMAT </w:instrText>
          </w:r>
          <w:r w:rsidRPr="00592EE1">
            <w:fldChar w:fldCharType="separate"/>
          </w:r>
          <w:r w:rsidR="00E03B2D">
            <w:t>PA1</w:t>
          </w:r>
          <w:r w:rsidRPr="00592EE1">
            <w:fldChar w:fldCharType="end"/>
          </w:r>
        </w:p>
      </w:tc>
      <w:tc>
        <w:tcPr>
          <w:tcW w:w="2589" w:type="dxa"/>
          <w:gridSpan w:val="3"/>
          <w:tcBorders>
            <w:left w:val="single" w:sz="6" w:space="0" w:color="auto"/>
            <w:bottom w:val="single" w:sz="6" w:space="0" w:color="auto"/>
          </w:tcBorders>
        </w:tcPr>
        <w:p w:rsidR="005326BC" w:rsidRPr="00592EE1" w:rsidRDefault="00DE68DD">
          <w:pPr>
            <w:pStyle w:val="Header"/>
          </w:pPr>
          <w:r w:rsidRPr="00592EE1">
            <w:fldChar w:fldCharType="begin"/>
          </w:r>
          <w:r w:rsidRPr="00592EE1">
            <w:instrText xml:space="preserve"> DOCPROPERTY "Reference" \* MERGEFORMAT </w:instrText>
          </w:r>
          <w:r w:rsidRPr="00592EE1">
            <w:fldChar w:fldCharType="end"/>
          </w:r>
        </w:p>
      </w:tc>
    </w:tr>
  </w:tbl>
  <w:p w:rsidR="005326BC" w:rsidRDefault="005326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955" w:rsidRDefault="00712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664B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B"/>
    <w:multiLevelType w:val="multilevel"/>
    <w:tmpl w:val="E7BA6638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2551" w:hanging="1304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2551" w:hanging="1304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2551" w:hanging="1304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2551" w:hanging="1304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2552" w:hanging="124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2291E49"/>
    <w:multiLevelType w:val="hybridMultilevel"/>
    <w:tmpl w:val="C568A9F8"/>
    <w:lvl w:ilvl="0" w:tplc="AB521576">
      <w:start w:val="1"/>
      <w:numFmt w:val="decimal"/>
      <w:pStyle w:val="Listdoublesingleline"/>
      <w:lvlText w:val="%1"/>
      <w:lvlJc w:val="left"/>
      <w:pPr>
        <w:ind w:left="29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D7C11"/>
    <w:multiLevelType w:val="hybridMultilevel"/>
    <w:tmpl w:val="7AF8052C"/>
    <w:lvl w:ilvl="0" w:tplc="FFC28210">
      <w:start w:val="1"/>
      <w:numFmt w:val="lowerLetter"/>
      <w:pStyle w:val="Listabcdoubleline"/>
      <w:lvlText w:val="%1"/>
      <w:lvlJc w:val="left"/>
      <w:pPr>
        <w:tabs>
          <w:tab w:val="num" w:pos="2920"/>
        </w:tabs>
        <w:ind w:left="2920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977768"/>
    <w:multiLevelType w:val="hybridMultilevel"/>
    <w:tmpl w:val="40824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35CA7"/>
    <w:multiLevelType w:val="hybridMultilevel"/>
    <w:tmpl w:val="8CAE5F1A"/>
    <w:lvl w:ilvl="0" w:tplc="D4D46730">
      <w:start w:val="1"/>
      <w:numFmt w:val="lowerLetter"/>
      <w:pStyle w:val="Listabcsinglelinewide"/>
      <w:lvlText w:val="%1"/>
      <w:lvlJc w:val="left"/>
      <w:pPr>
        <w:tabs>
          <w:tab w:val="num" w:pos="1673"/>
        </w:tabs>
        <w:ind w:left="1673" w:hanging="369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7822E5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CE7260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D465E98"/>
    <w:multiLevelType w:val="hybridMultilevel"/>
    <w:tmpl w:val="D774F564"/>
    <w:lvl w:ilvl="0" w:tplc="DC3EF658">
      <w:start w:val="1"/>
      <w:numFmt w:val="decimal"/>
      <w:pStyle w:val="Listnumberdoublelinewide"/>
      <w:lvlText w:val="%1"/>
      <w:lvlJc w:val="left"/>
      <w:pPr>
        <w:tabs>
          <w:tab w:val="num" w:pos="1673"/>
        </w:tabs>
        <w:ind w:left="1673" w:hanging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B52FE"/>
    <w:multiLevelType w:val="multilevel"/>
    <w:tmpl w:val="4360072A"/>
    <w:lvl w:ilvl="0">
      <w:start w:val="1"/>
      <w:numFmt w:val="bullet"/>
      <w:pStyle w:val="ListBullet"/>
      <w:lvlText w:val=""/>
      <w:lvlJc w:val="left"/>
      <w:pPr>
        <w:tabs>
          <w:tab w:val="num" w:pos="2914"/>
        </w:tabs>
        <w:ind w:left="2914" w:hanging="362"/>
      </w:pPr>
      <w:rPr>
        <w:rFonts w:ascii="Symbol" w:hAnsi="Symbol" w:cs="Times New Roman" w:hint="default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3274"/>
        </w:tabs>
        <w:ind w:left="3255" w:hanging="341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3615"/>
        </w:tabs>
        <w:ind w:left="3595" w:hanging="340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983"/>
        </w:tabs>
        <w:ind w:left="3963" w:hanging="340"/>
      </w:pPr>
      <w:rPr>
        <w:rFonts w:ascii="PMingLiU" w:eastAsia="PMingLiU" w:hint="eastAsia"/>
        <w:b w:val="0"/>
        <w:i w:val="0"/>
        <w:sz w:val="18"/>
        <w:u w:val="none"/>
      </w:rPr>
    </w:lvl>
    <w:lvl w:ilvl="4">
      <w:start w:val="1"/>
      <w:numFmt w:val="bullet"/>
      <w:lvlText w:val="&gt;"/>
      <w:lvlJc w:val="left"/>
      <w:pPr>
        <w:tabs>
          <w:tab w:val="num" w:pos="4366"/>
        </w:tabs>
        <w:ind w:left="4366" w:hanging="397"/>
      </w:pPr>
      <w:rPr>
        <w:rFonts w:ascii="Times New Roman" w:eastAsia="MS PGothic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0" w15:restartNumberingAfterBreak="0">
    <w:nsid w:val="17BE0E62"/>
    <w:multiLevelType w:val="multilevel"/>
    <w:tmpl w:val="28A22B74"/>
    <w:lvl w:ilvl="0">
      <w:start w:val="1"/>
      <w:numFmt w:val="bullet"/>
      <w:pStyle w:val="ListBullet2wide"/>
      <w:lvlText w:val=""/>
      <w:lvlJc w:val="left"/>
      <w:pPr>
        <w:tabs>
          <w:tab w:val="num" w:pos="1666"/>
        </w:tabs>
        <w:ind w:left="1666" w:hanging="362"/>
      </w:pPr>
      <w:rPr>
        <w:rFonts w:ascii="Symbol" w:hAnsi="Symbol" w:cs="Times New Roman" w:hint="default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2026"/>
        </w:tabs>
        <w:ind w:left="2007" w:hanging="341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367"/>
        </w:tabs>
        <w:ind w:left="2347" w:hanging="340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2736"/>
        </w:tabs>
        <w:ind w:left="2716" w:hanging="340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&gt;"/>
      <w:lvlJc w:val="left"/>
      <w:pPr>
        <w:tabs>
          <w:tab w:val="num" w:pos="3084"/>
        </w:tabs>
        <w:ind w:left="3084" w:hanging="36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57"/>
        </w:tabs>
        <w:ind w:left="17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7"/>
        </w:tabs>
        <w:ind w:left="17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7"/>
        </w:tabs>
        <w:ind w:left="17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57"/>
        </w:tabs>
        <w:ind w:left="1757" w:firstLine="0"/>
      </w:pPr>
      <w:rPr>
        <w:rFonts w:hint="default"/>
      </w:rPr>
    </w:lvl>
  </w:abstractNum>
  <w:abstractNum w:abstractNumId="11" w15:restartNumberingAfterBreak="0">
    <w:nsid w:val="203F536C"/>
    <w:multiLevelType w:val="multilevel"/>
    <w:tmpl w:val="0A3880A0"/>
    <w:lvl w:ilvl="0">
      <w:start w:val="1"/>
      <w:numFmt w:val="bullet"/>
      <w:pStyle w:val="ListBullet2"/>
      <w:lvlText w:val=""/>
      <w:lvlJc w:val="left"/>
      <w:pPr>
        <w:tabs>
          <w:tab w:val="num" w:pos="2914"/>
        </w:tabs>
        <w:ind w:left="2914" w:hanging="362"/>
      </w:pPr>
      <w:rPr>
        <w:rFonts w:ascii="Symbol" w:hAnsi="Symbol" w:cs="Times New Roman" w:hint="default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3274"/>
        </w:tabs>
        <w:ind w:left="3255" w:hanging="341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3615"/>
        </w:tabs>
        <w:ind w:left="3595" w:hanging="340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983"/>
        </w:tabs>
        <w:ind w:left="3963" w:hanging="340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&gt;"/>
      <w:lvlJc w:val="left"/>
      <w:pPr>
        <w:tabs>
          <w:tab w:val="num" w:pos="4366"/>
        </w:tabs>
        <w:ind w:left="4366" w:hanging="39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2" w15:restartNumberingAfterBreak="0">
    <w:nsid w:val="260E3179"/>
    <w:multiLevelType w:val="multilevel"/>
    <w:tmpl w:val="4CC24214"/>
    <w:lvl w:ilvl="0">
      <w:start w:val="1"/>
      <w:numFmt w:val="decimal"/>
      <w:pStyle w:val="ListNumber2"/>
      <w:lvlText w:val="%1"/>
      <w:lvlJc w:val="left"/>
      <w:pPr>
        <w:tabs>
          <w:tab w:val="num" w:pos="1673"/>
        </w:tabs>
        <w:ind w:left="1673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40"/>
        </w:tabs>
        <w:ind w:left="224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0"/>
        </w:tabs>
        <w:ind w:left="292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99"/>
        </w:tabs>
        <w:ind w:left="3799" w:hanging="8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8423"/>
        </w:tabs>
        <w:ind w:left="-8713" w:hanging="7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703"/>
        </w:tabs>
        <w:ind w:left="-8208" w:hanging="935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-6621"/>
        </w:tabs>
        <w:ind w:left="-719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263"/>
        </w:tabs>
        <w:ind w:left="-6621" w:hanging="1440"/>
      </w:pPr>
      <w:rPr>
        <w:rFonts w:hint="default"/>
      </w:rPr>
    </w:lvl>
  </w:abstractNum>
  <w:abstractNum w:abstractNumId="13" w15:restartNumberingAfterBreak="0">
    <w:nsid w:val="264269B4"/>
    <w:multiLevelType w:val="hybridMultilevel"/>
    <w:tmpl w:val="19EA96F8"/>
    <w:lvl w:ilvl="0" w:tplc="7BD41640">
      <w:start w:val="1"/>
      <w:numFmt w:val="decimal"/>
      <w:pStyle w:val="List"/>
      <w:lvlText w:val="[%1]"/>
      <w:lvlJc w:val="left"/>
      <w:pPr>
        <w:tabs>
          <w:tab w:val="num" w:pos="3289"/>
        </w:tabs>
        <w:ind w:left="3289" w:hanging="737"/>
      </w:pPr>
      <w:rPr>
        <w:rFonts w:hint="default"/>
      </w:rPr>
    </w:lvl>
    <w:lvl w:ilvl="1" w:tplc="EB5856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2B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520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E0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E4DE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540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8A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E4C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65B69"/>
    <w:multiLevelType w:val="hybridMultilevel"/>
    <w:tmpl w:val="0DDAD44C"/>
    <w:lvl w:ilvl="0" w:tplc="04D6C91C">
      <w:start w:val="1"/>
      <w:numFmt w:val="decimal"/>
      <w:pStyle w:val="Listnumbersinglelinewide"/>
      <w:lvlText w:val="%1"/>
      <w:lvlJc w:val="left"/>
      <w:pPr>
        <w:tabs>
          <w:tab w:val="num" w:pos="1673"/>
        </w:tabs>
        <w:ind w:left="1673" w:hanging="369"/>
      </w:pPr>
      <w:rPr>
        <w:rFonts w:hint="default"/>
      </w:rPr>
    </w:lvl>
    <w:lvl w:ilvl="1" w:tplc="B7E45D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006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92A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C658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88C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3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7C0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4C8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8338EA"/>
    <w:multiLevelType w:val="hybridMultilevel"/>
    <w:tmpl w:val="6DB67FAC"/>
    <w:lvl w:ilvl="0" w:tplc="247E5D0E">
      <w:start w:val="1"/>
      <w:numFmt w:val="decimal"/>
      <w:pStyle w:val="Listnumberdoubleline"/>
      <w:lvlText w:val="%1"/>
      <w:lvlJc w:val="left"/>
      <w:pPr>
        <w:tabs>
          <w:tab w:val="num" w:pos="2920"/>
        </w:tabs>
        <w:ind w:left="2920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2675FD"/>
    <w:multiLevelType w:val="hybridMultilevel"/>
    <w:tmpl w:val="87D812BA"/>
    <w:lvl w:ilvl="0" w:tplc="5A7EF682">
      <w:start w:val="1"/>
      <w:numFmt w:val="lowerLetter"/>
      <w:pStyle w:val="Listabcdoublelinewide"/>
      <w:lvlText w:val="%1"/>
      <w:lvlJc w:val="left"/>
      <w:pPr>
        <w:tabs>
          <w:tab w:val="num" w:pos="1673"/>
        </w:tabs>
        <w:ind w:left="1673" w:hanging="369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87D36"/>
    <w:multiLevelType w:val="multilevel"/>
    <w:tmpl w:val="B48A843C"/>
    <w:lvl w:ilvl="0">
      <w:start w:val="1"/>
      <w:numFmt w:val="bullet"/>
      <w:pStyle w:val="ListBulletwide"/>
      <w:lvlText w:val=""/>
      <w:lvlJc w:val="left"/>
      <w:pPr>
        <w:tabs>
          <w:tab w:val="num" w:pos="1666"/>
        </w:tabs>
        <w:ind w:left="1666" w:hanging="362"/>
      </w:pPr>
      <w:rPr>
        <w:rFonts w:ascii="Symbol" w:hAnsi="Symbol" w:cs="Times New Roman" w:hint="default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2026"/>
        </w:tabs>
        <w:ind w:left="2007" w:hanging="341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367"/>
        </w:tabs>
        <w:ind w:left="2347" w:hanging="340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2736"/>
        </w:tabs>
        <w:ind w:left="2716" w:hanging="340"/>
      </w:pPr>
      <w:rPr>
        <w:rFonts w:hint="default"/>
        <w:b w:val="0"/>
        <w:i w:val="0"/>
        <w:sz w:val="16"/>
        <w:u w:val="none"/>
      </w:rPr>
    </w:lvl>
    <w:lvl w:ilvl="4">
      <w:start w:val="1"/>
      <w:numFmt w:val="bullet"/>
      <w:lvlText w:val="&gt;"/>
      <w:lvlJc w:val="left"/>
      <w:pPr>
        <w:tabs>
          <w:tab w:val="num" w:pos="3084"/>
        </w:tabs>
        <w:ind w:left="3084" w:hanging="36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57"/>
        </w:tabs>
        <w:ind w:left="17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7"/>
        </w:tabs>
        <w:ind w:left="17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7"/>
        </w:tabs>
        <w:ind w:left="17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57"/>
        </w:tabs>
        <w:ind w:left="1757" w:firstLine="0"/>
      </w:pPr>
      <w:rPr>
        <w:rFonts w:hint="default"/>
      </w:rPr>
    </w:lvl>
  </w:abstractNum>
  <w:abstractNum w:abstractNumId="18" w15:restartNumberingAfterBreak="0">
    <w:nsid w:val="518D62F4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69E3450"/>
    <w:multiLevelType w:val="hybridMultilevel"/>
    <w:tmpl w:val="9B3E3828"/>
    <w:lvl w:ilvl="0" w:tplc="A61AB84C">
      <w:start w:val="1"/>
      <w:numFmt w:val="decimal"/>
      <w:lvlText w:val="%1"/>
      <w:lvlJc w:val="left"/>
      <w:pPr>
        <w:tabs>
          <w:tab w:val="num" w:pos="2920"/>
        </w:tabs>
        <w:ind w:left="2920" w:hanging="368"/>
      </w:pPr>
      <w:rPr>
        <w:rFonts w:hint="default"/>
      </w:rPr>
    </w:lvl>
    <w:lvl w:ilvl="1" w:tplc="BB0C6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6468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DEA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2DB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AC61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A07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A3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240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FD2D9D"/>
    <w:multiLevelType w:val="multilevel"/>
    <w:tmpl w:val="8CB802CC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2920"/>
        </w:tabs>
        <w:ind w:left="2920" w:hanging="36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87"/>
        </w:tabs>
        <w:ind w:left="348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67"/>
        </w:tabs>
        <w:ind w:left="4167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6"/>
        </w:tabs>
        <w:ind w:left="5046" w:hanging="8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136"/>
        </w:tabs>
        <w:ind w:left="-54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416"/>
        </w:tabs>
        <w:ind w:left="-4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056"/>
        </w:tabs>
        <w:ind w:left="-44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336"/>
        </w:tabs>
        <w:ind w:left="-39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976"/>
        </w:tabs>
        <w:ind w:left="-3336" w:hanging="1440"/>
      </w:pPr>
      <w:rPr>
        <w:rFonts w:hint="default"/>
      </w:rPr>
    </w:lvl>
  </w:abstractNum>
  <w:abstractNum w:abstractNumId="21" w15:restartNumberingAfterBreak="0">
    <w:nsid w:val="6E86573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EA748AD"/>
    <w:multiLevelType w:val="hybridMultilevel"/>
    <w:tmpl w:val="7E54C88A"/>
    <w:lvl w:ilvl="0" w:tplc="A03458BC">
      <w:start w:val="1"/>
      <w:numFmt w:val="decimal"/>
      <w:pStyle w:val="Listnumbersingleline"/>
      <w:lvlText w:val="%1"/>
      <w:lvlJc w:val="left"/>
      <w:pPr>
        <w:tabs>
          <w:tab w:val="num" w:pos="2920"/>
        </w:tabs>
        <w:ind w:left="2920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6D6E2A"/>
    <w:multiLevelType w:val="hybridMultilevel"/>
    <w:tmpl w:val="2A94F242"/>
    <w:lvl w:ilvl="0" w:tplc="6AC805BA">
      <w:start w:val="1"/>
      <w:numFmt w:val="decimal"/>
      <w:pStyle w:val="List2"/>
      <w:lvlText w:val="[%1]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1" w:tplc="12A6A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F2A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8E0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E0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F29D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5A4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68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D09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112B6F"/>
    <w:multiLevelType w:val="hybridMultilevel"/>
    <w:tmpl w:val="E766C86C"/>
    <w:lvl w:ilvl="0" w:tplc="D6C8419C">
      <w:start w:val="1"/>
      <w:numFmt w:val="lowerLetter"/>
      <w:pStyle w:val="Listabcsingleline"/>
      <w:lvlText w:val="%1"/>
      <w:lvlJc w:val="left"/>
      <w:pPr>
        <w:tabs>
          <w:tab w:val="num" w:pos="2920"/>
        </w:tabs>
        <w:ind w:left="2920" w:hanging="368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2541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CC44C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CED751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5"/>
  </w:num>
  <w:num w:numId="6">
    <w:abstractNumId w:val="24"/>
  </w:num>
  <w:num w:numId="7">
    <w:abstractNumId w:val="17"/>
  </w:num>
  <w:num w:numId="8">
    <w:abstractNumId w:val="3"/>
  </w:num>
  <w:num w:numId="9">
    <w:abstractNumId w:val="11"/>
  </w:num>
  <w:num w:numId="10">
    <w:abstractNumId w:val="10"/>
  </w:num>
  <w:num w:numId="11">
    <w:abstractNumId w:val="19"/>
  </w:num>
  <w:num w:numId="12">
    <w:abstractNumId w:val="8"/>
  </w:num>
  <w:num w:numId="13">
    <w:abstractNumId w:val="13"/>
  </w:num>
  <w:num w:numId="14">
    <w:abstractNumId w:val="23"/>
  </w:num>
  <w:num w:numId="15">
    <w:abstractNumId w:val="16"/>
  </w:num>
  <w:num w:numId="16">
    <w:abstractNumId w:val="9"/>
  </w:num>
  <w:num w:numId="17">
    <w:abstractNumId w:val="20"/>
  </w:num>
  <w:num w:numId="18">
    <w:abstractNumId w:val="0"/>
  </w:num>
  <w:num w:numId="19">
    <w:abstractNumId w:val="6"/>
  </w:num>
  <w:num w:numId="20">
    <w:abstractNumId w:val="18"/>
  </w:num>
  <w:num w:numId="21">
    <w:abstractNumId w:val="27"/>
  </w:num>
  <w:num w:numId="22">
    <w:abstractNumId w:val="26"/>
  </w:num>
  <w:num w:numId="23">
    <w:abstractNumId w:val="25"/>
  </w:num>
  <w:num w:numId="24">
    <w:abstractNumId w:val="21"/>
  </w:num>
  <w:num w:numId="25">
    <w:abstractNumId w:val="2"/>
  </w:num>
  <w:num w:numId="26">
    <w:abstractNumId w:val="2"/>
  </w:num>
  <w:num w:numId="27">
    <w:abstractNumId w:val="22"/>
  </w:num>
  <w:num w:numId="28">
    <w:abstractNumId w:val="7"/>
  </w:num>
  <w:num w:numId="29">
    <w:abstractNumId w:val="15"/>
  </w:num>
  <w:num w:numId="3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55"/>
    <w:rsid w:val="000217C1"/>
    <w:rsid w:val="00062C40"/>
    <w:rsid w:val="00071AFC"/>
    <w:rsid w:val="000872A9"/>
    <w:rsid w:val="000D158F"/>
    <w:rsid w:val="00153BE1"/>
    <w:rsid w:val="0018308D"/>
    <w:rsid w:val="00194558"/>
    <w:rsid w:val="001D223B"/>
    <w:rsid w:val="002066AD"/>
    <w:rsid w:val="00222AF9"/>
    <w:rsid w:val="002257BE"/>
    <w:rsid w:val="002575DF"/>
    <w:rsid w:val="00270DA4"/>
    <w:rsid w:val="002A4567"/>
    <w:rsid w:val="002A6354"/>
    <w:rsid w:val="002D48C1"/>
    <w:rsid w:val="002F2510"/>
    <w:rsid w:val="002F4FFC"/>
    <w:rsid w:val="00311C3A"/>
    <w:rsid w:val="00327FB2"/>
    <w:rsid w:val="003529B2"/>
    <w:rsid w:val="0035503F"/>
    <w:rsid w:val="003565C3"/>
    <w:rsid w:val="003858D6"/>
    <w:rsid w:val="00397EDD"/>
    <w:rsid w:val="003C4495"/>
    <w:rsid w:val="003F1E16"/>
    <w:rsid w:val="00407065"/>
    <w:rsid w:val="00422192"/>
    <w:rsid w:val="00442DCC"/>
    <w:rsid w:val="004A3012"/>
    <w:rsid w:val="004B7974"/>
    <w:rsid w:val="00521B26"/>
    <w:rsid w:val="005326BC"/>
    <w:rsid w:val="00550F85"/>
    <w:rsid w:val="00592EE1"/>
    <w:rsid w:val="00596FC8"/>
    <w:rsid w:val="005A2197"/>
    <w:rsid w:val="005B5382"/>
    <w:rsid w:val="006957C3"/>
    <w:rsid w:val="006C579C"/>
    <w:rsid w:val="006E0392"/>
    <w:rsid w:val="00712955"/>
    <w:rsid w:val="007332E6"/>
    <w:rsid w:val="007338EE"/>
    <w:rsid w:val="00734AAC"/>
    <w:rsid w:val="00737965"/>
    <w:rsid w:val="007F2309"/>
    <w:rsid w:val="00810792"/>
    <w:rsid w:val="008152E9"/>
    <w:rsid w:val="0083260E"/>
    <w:rsid w:val="00863F32"/>
    <w:rsid w:val="00870A94"/>
    <w:rsid w:val="008A745B"/>
    <w:rsid w:val="008C0C2F"/>
    <w:rsid w:val="008C4BCE"/>
    <w:rsid w:val="00917C11"/>
    <w:rsid w:val="0096576A"/>
    <w:rsid w:val="009D176B"/>
    <w:rsid w:val="00A3346F"/>
    <w:rsid w:val="00A5267F"/>
    <w:rsid w:val="00A8201C"/>
    <w:rsid w:val="00AA4875"/>
    <w:rsid w:val="00AE1DE1"/>
    <w:rsid w:val="00B9158A"/>
    <w:rsid w:val="00BA2725"/>
    <w:rsid w:val="00BB4ECB"/>
    <w:rsid w:val="00C320DD"/>
    <w:rsid w:val="00C6116E"/>
    <w:rsid w:val="00C6566F"/>
    <w:rsid w:val="00C669A5"/>
    <w:rsid w:val="00C827B4"/>
    <w:rsid w:val="00C921CE"/>
    <w:rsid w:val="00D15BBF"/>
    <w:rsid w:val="00D21101"/>
    <w:rsid w:val="00D72541"/>
    <w:rsid w:val="00DB571D"/>
    <w:rsid w:val="00DE68DD"/>
    <w:rsid w:val="00E01230"/>
    <w:rsid w:val="00E03B2D"/>
    <w:rsid w:val="00E10CAB"/>
    <w:rsid w:val="00E518EB"/>
    <w:rsid w:val="00E5402E"/>
    <w:rsid w:val="00E73593"/>
    <w:rsid w:val="00EA026E"/>
    <w:rsid w:val="00F31DE6"/>
    <w:rsid w:val="00F9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89B8815"/>
  <w15:docId w15:val="{6E76AEF2-9451-49B3-858E-199535C2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308D"/>
    <w:rPr>
      <w:rFonts w:ascii="Arial" w:hAnsi="Arial"/>
      <w:sz w:val="22"/>
      <w:lang w:val="en-GB" w:eastAsia="en-US"/>
    </w:rPr>
  </w:style>
  <w:style w:type="paragraph" w:styleId="Heading1">
    <w:name w:val="heading 1"/>
    <w:next w:val="BodyText"/>
    <w:qFormat/>
    <w:rsid w:val="00E01230"/>
    <w:pPr>
      <w:keepNext/>
      <w:numPr>
        <w:numId w:val="1"/>
      </w:numPr>
      <w:tabs>
        <w:tab w:val="left" w:pos="1304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480"/>
      <w:outlineLvl w:val="0"/>
    </w:pPr>
    <w:rPr>
      <w:rFonts w:ascii="Arial" w:hAnsi="Arial"/>
      <w:b/>
      <w:kern w:val="28"/>
      <w:sz w:val="28"/>
      <w:lang w:val="en-GB" w:eastAsia="en-US"/>
    </w:rPr>
  </w:style>
  <w:style w:type="paragraph" w:styleId="Heading2">
    <w:name w:val="heading 2"/>
    <w:basedOn w:val="Heading1"/>
    <w:next w:val="BodyText"/>
    <w:qFormat/>
    <w:rsid w:val="008152E9"/>
    <w:pPr>
      <w:numPr>
        <w:ilvl w:val="1"/>
      </w:numPr>
      <w:spacing w:before="360"/>
      <w:outlineLvl w:val="1"/>
    </w:pPr>
    <w:rPr>
      <w:sz w:val="24"/>
    </w:rPr>
  </w:style>
  <w:style w:type="paragraph" w:styleId="Heading3">
    <w:name w:val="heading 3"/>
    <w:basedOn w:val="Heading2"/>
    <w:next w:val="BodyText"/>
    <w:qFormat/>
    <w:rsid w:val="00071AFC"/>
    <w:pPr>
      <w:numPr>
        <w:ilvl w:val="2"/>
      </w:numPr>
      <w:outlineLvl w:val="2"/>
    </w:pPr>
    <w:rPr>
      <w:sz w:val="22"/>
    </w:rPr>
  </w:style>
  <w:style w:type="paragraph" w:styleId="Heading4">
    <w:name w:val="heading 4"/>
    <w:basedOn w:val="Heading3"/>
    <w:next w:val="BodyText"/>
    <w:qFormat/>
    <w:rsid w:val="008152E9"/>
    <w:pPr>
      <w:numPr>
        <w:ilvl w:val="3"/>
      </w:numPr>
      <w:outlineLvl w:val="3"/>
    </w:pPr>
    <w:rPr>
      <w:b w:val="0"/>
    </w:rPr>
  </w:style>
  <w:style w:type="paragraph" w:styleId="Heading5">
    <w:name w:val="heading 5"/>
    <w:basedOn w:val="Heading4"/>
    <w:next w:val="BodyText"/>
    <w:qFormat/>
    <w:rsid w:val="008152E9"/>
    <w:pPr>
      <w:numPr>
        <w:ilvl w:val="4"/>
      </w:numPr>
      <w:spacing w:after="60"/>
      <w:ind w:left="2551" w:hanging="1304"/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071AFC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ind w:left="2552"/>
    </w:pPr>
    <w:rPr>
      <w:rFonts w:ascii="Arial" w:hAnsi="Arial"/>
      <w:sz w:val="22"/>
      <w:lang w:val="en-GB" w:eastAsia="en-US"/>
    </w:rPr>
  </w:style>
  <w:style w:type="paragraph" w:styleId="Header">
    <w:name w:val="header"/>
    <w:rsid w:val="002257BE"/>
    <w:pPr>
      <w:tabs>
        <w:tab w:val="center" w:pos="4320"/>
        <w:tab w:val="right" w:pos="8640"/>
      </w:tabs>
      <w:spacing w:before="40"/>
    </w:pPr>
    <w:rPr>
      <w:rFonts w:ascii="Arial" w:hAnsi="Arial"/>
      <w:noProof/>
      <w:lang w:val="en-GB" w:eastAsia="en-US"/>
    </w:rPr>
  </w:style>
  <w:style w:type="paragraph" w:styleId="Footer">
    <w:name w:val="footer"/>
    <w:rsid w:val="002257BE"/>
    <w:pPr>
      <w:tabs>
        <w:tab w:val="center" w:pos="4320"/>
        <w:tab w:val="right" w:pos="8640"/>
      </w:tabs>
    </w:pPr>
    <w:rPr>
      <w:rFonts w:ascii="Arial" w:hAnsi="Arial"/>
      <w:noProof/>
      <w:sz w:val="12"/>
      <w:lang w:val="en-GB" w:eastAsia="en-US"/>
    </w:rPr>
  </w:style>
  <w:style w:type="paragraph" w:customStyle="1" w:styleId="Text">
    <w:name w:val="Text"/>
    <w:rsid w:val="00071AFC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hAnsi="Arial"/>
      <w:sz w:val="22"/>
      <w:lang w:val="en-GB" w:eastAsia="en-US"/>
    </w:rPr>
  </w:style>
  <w:style w:type="paragraph" w:customStyle="1" w:styleId="DocumentTitle">
    <w:name w:val="Document Title"/>
    <w:rsid w:val="00E01230"/>
    <w:pPr>
      <w:ind w:left="2552"/>
    </w:pPr>
    <w:rPr>
      <w:rFonts w:ascii="Arial" w:hAnsi="Arial"/>
      <w:noProof/>
      <w:sz w:val="22"/>
      <w:u w:val="single"/>
      <w:lang w:val="en-US" w:eastAsia="en-US"/>
    </w:rPr>
  </w:style>
  <w:style w:type="paragraph" w:styleId="Title">
    <w:name w:val="Title"/>
    <w:next w:val="BodyText"/>
    <w:qFormat/>
    <w:rsid w:val="002257BE"/>
    <w:pPr>
      <w:spacing w:before="240" w:after="480"/>
      <w:ind w:left="2552"/>
    </w:pPr>
    <w:rPr>
      <w:rFonts w:ascii="Arial" w:hAnsi="Arial"/>
      <w:b/>
      <w:sz w:val="28"/>
      <w:lang w:val="en-GB" w:eastAsia="en-US"/>
    </w:rPr>
  </w:style>
  <w:style w:type="paragraph" w:styleId="TOC1">
    <w:name w:val="toc 1"/>
    <w:next w:val="Text"/>
    <w:autoRedefine/>
    <w:semiHidden/>
    <w:rsid w:val="00E01230"/>
    <w:pPr>
      <w:tabs>
        <w:tab w:val="right" w:leader="dot" w:pos="10206"/>
      </w:tabs>
      <w:ind w:left="3403" w:hanging="851"/>
    </w:pPr>
    <w:rPr>
      <w:rFonts w:ascii="Arial" w:hAnsi="Arial"/>
      <w:noProof/>
      <w:sz w:val="22"/>
      <w:lang w:val="en-GB" w:eastAsia="en-US"/>
    </w:rPr>
  </w:style>
  <w:style w:type="paragraph" w:styleId="TOC2">
    <w:name w:val="toc 2"/>
    <w:basedOn w:val="TOC1"/>
    <w:next w:val="Text"/>
    <w:autoRedefine/>
    <w:semiHidden/>
    <w:rsid w:val="0018308D"/>
  </w:style>
  <w:style w:type="paragraph" w:styleId="TOC3">
    <w:name w:val="toc 3"/>
    <w:basedOn w:val="TOC1"/>
    <w:next w:val="Text"/>
    <w:autoRedefine/>
    <w:semiHidden/>
    <w:rsid w:val="0018308D"/>
  </w:style>
  <w:style w:type="paragraph" w:styleId="TOC4">
    <w:name w:val="toc 4"/>
    <w:basedOn w:val="TOC1"/>
    <w:next w:val="Text"/>
    <w:autoRedefine/>
    <w:semiHidden/>
    <w:rsid w:val="0018308D"/>
  </w:style>
  <w:style w:type="paragraph" w:customStyle="1" w:styleId="TableStyle">
    <w:name w:val="TableStyle"/>
    <w:rsid w:val="00071AFC"/>
    <w:pPr>
      <w:ind w:left="85"/>
    </w:pPr>
    <w:rPr>
      <w:rFonts w:ascii="Arial" w:hAnsi="Arial"/>
      <w:noProof/>
      <w:sz w:val="22"/>
      <w:lang w:val="en-GB" w:eastAsia="en-US"/>
    </w:rPr>
  </w:style>
  <w:style w:type="paragraph" w:styleId="List">
    <w:name w:val="List"/>
    <w:rsid w:val="00071AFC"/>
    <w:pPr>
      <w:numPr>
        <w:numId w:val="13"/>
      </w:numPr>
      <w:spacing w:before="180"/>
    </w:pPr>
    <w:rPr>
      <w:rFonts w:ascii="Arial" w:hAnsi="Arial"/>
      <w:sz w:val="22"/>
      <w:lang w:val="en-GB" w:eastAsia="en-US"/>
    </w:rPr>
  </w:style>
  <w:style w:type="paragraph" w:customStyle="1" w:styleId="NoSpellcheck">
    <w:name w:val="NoSpellcheck"/>
    <w:rsid w:val="00E01230"/>
    <w:rPr>
      <w:rFonts w:ascii="Arial" w:hAnsi="Arial"/>
      <w:noProof/>
      <w:sz w:val="12"/>
      <w:lang w:val="en-US" w:eastAsia="en-US"/>
    </w:rPr>
  </w:style>
  <w:style w:type="paragraph" w:customStyle="1" w:styleId="Heading">
    <w:name w:val="Heading"/>
    <w:next w:val="BodyText"/>
    <w:rsid w:val="00734AAC"/>
    <w:pPr>
      <w:spacing w:before="360"/>
      <w:ind w:left="2552"/>
    </w:pPr>
    <w:rPr>
      <w:rFonts w:ascii="Arial" w:hAnsi="Arial"/>
      <w:b/>
      <w:sz w:val="22"/>
      <w:lang w:val="en-GB" w:eastAsia="en-US"/>
    </w:rPr>
  </w:style>
  <w:style w:type="paragraph" w:customStyle="1" w:styleId="Contents">
    <w:name w:val="Contents"/>
    <w:next w:val="Text"/>
    <w:rsid w:val="00A8201C"/>
    <w:pPr>
      <w:spacing w:before="360" w:after="120"/>
      <w:ind w:left="2552"/>
    </w:pPr>
    <w:rPr>
      <w:rFonts w:ascii="Arial" w:hAnsi="Arial"/>
      <w:b/>
      <w:noProof/>
      <w:sz w:val="22"/>
      <w:lang w:val="en-GB" w:eastAsia="en-US"/>
    </w:rPr>
  </w:style>
  <w:style w:type="paragraph" w:customStyle="1" w:styleId="TableStyleUnderline">
    <w:name w:val="TableStyleUnderline"/>
    <w:basedOn w:val="TableStyle"/>
    <w:rsid w:val="0018308D"/>
    <w:pPr>
      <w:ind w:left="0"/>
    </w:pPr>
    <w:rPr>
      <w:u w:val="single"/>
    </w:rPr>
  </w:style>
  <w:style w:type="paragraph" w:styleId="List2">
    <w:name w:val="List 2"/>
    <w:basedOn w:val="List"/>
    <w:rsid w:val="00071AFC"/>
    <w:pPr>
      <w:numPr>
        <w:numId w:val="14"/>
      </w:numPr>
    </w:pPr>
  </w:style>
  <w:style w:type="paragraph" w:styleId="ListNumber">
    <w:name w:val="List Number"/>
    <w:rsid w:val="00071AFC"/>
    <w:pPr>
      <w:numPr>
        <w:numId w:val="17"/>
      </w:numPr>
      <w:spacing w:before="180"/>
      <w:ind w:left="2921" w:hanging="369"/>
    </w:pPr>
    <w:rPr>
      <w:rFonts w:ascii="Arial" w:hAnsi="Arial"/>
      <w:sz w:val="22"/>
      <w:lang w:val="en-GB" w:eastAsia="en-US"/>
    </w:rPr>
  </w:style>
  <w:style w:type="paragraph" w:customStyle="1" w:styleId="Distribution">
    <w:name w:val="Distribution"/>
    <w:basedOn w:val="Heading"/>
    <w:next w:val="Text"/>
    <w:rsid w:val="00E01230"/>
  </w:style>
  <w:style w:type="paragraph" w:styleId="ListNumber2">
    <w:name w:val="List Number 2"/>
    <w:rsid w:val="0018308D"/>
    <w:pPr>
      <w:numPr>
        <w:numId w:val="2"/>
      </w:numPr>
      <w:spacing w:before="180"/>
    </w:pPr>
    <w:rPr>
      <w:rFonts w:ascii="Arial" w:hAnsi="Arial"/>
      <w:sz w:val="22"/>
      <w:lang w:val="en-GB" w:eastAsia="en-US"/>
    </w:rPr>
  </w:style>
  <w:style w:type="paragraph" w:styleId="ListNumber5">
    <w:name w:val="List Number 5"/>
    <w:basedOn w:val="Normal"/>
    <w:rsid w:val="0018308D"/>
    <w:pPr>
      <w:numPr>
        <w:numId w:val="18"/>
      </w:numPr>
    </w:pPr>
  </w:style>
  <w:style w:type="paragraph" w:customStyle="1" w:styleId="ProgramStyle">
    <w:name w:val="ProgramStyle"/>
    <w:next w:val="BodyText"/>
    <w:rsid w:val="00071AFC"/>
    <w:pPr>
      <w:ind w:left="2552"/>
    </w:pPr>
    <w:rPr>
      <w:rFonts w:ascii="Courier New" w:hAnsi="Courier New"/>
      <w:sz w:val="16"/>
      <w:lang w:val="en-GB" w:eastAsia="en-US"/>
    </w:rPr>
  </w:style>
  <w:style w:type="paragraph" w:customStyle="1" w:styleId="Listdoublesingleline">
    <w:name w:val="List double single line"/>
    <w:rsid w:val="00071AFC"/>
    <w:pPr>
      <w:numPr>
        <w:numId w:val="26"/>
      </w:numPr>
    </w:pPr>
    <w:rPr>
      <w:rFonts w:ascii="Arial" w:hAnsi="Arial"/>
      <w:sz w:val="22"/>
      <w:lang w:val="en-US" w:eastAsia="en-US"/>
    </w:rPr>
  </w:style>
  <w:style w:type="paragraph" w:customStyle="1" w:styleId="Listabcsingleline">
    <w:name w:val="List abc single line"/>
    <w:rsid w:val="00071AFC"/>
    <w:pPr>
      <w:numPr>
        <w:numId w:val="6"/>
      </w:numPr>
      <w:ind w:left="2921" w:hanging="369"/>
    </w:pPr>
    <w:rPr>
      <w:rFonts w:ascii="Arial" w:hAnsi="Arial"/>
      <w:sz w:val="22"/>
      <w:lang w:val="en-GB" w:eastAsia="en-US"/>
    </w:rPr>
  </w:style>
  <w:style w:type="paragraph" w:customStyle="1" w:styleId="Listabcdoubleline">
    <w:name w:val="List abc double line"/>
    <w:rsid w:val="00071AFC"/>
    <w:pPr>
      <w:numPr>
        <w:numId w:val="8"/>
      </w:numPr>
      <w:spacing w:before="220"/>
      <w:ind w:left="2921" w:hanging="369"/>
    </w:pPr>
    <w:rPr>
      <w:rFonts w:ascii="Arial" w:hAnsi="Arial"/>
      <w:sz w:val="22"/>
      <w:lang w:val="en-GB" w:eastAsia="en-US"/>
    </w:rPr>
  </w:style>
  <w:style w:type="paragraph" w:customStyle="1" w:styleId="Listnumbersingleline">
    <w:name w:val="List number single line"/>
    <w:rsid w:val="00071AFC"/>
    <w:pPr>
      <w:numPr>
        <w:numId w:val="27"/>
      </w:numPr>
      <w:ind w:left="2921" w:hanging="369"/>
    </w:pPr>
    <w:rPr>
      <w:rFonts w:ascii="Arial" w:hAnsi="Arial"/>
      <w:sz w:val="22"/>
      <w:lang w:val="en-GB" w:eastAsia="en-US"/>
    </w:rPr>
  </w:style>
  <w:style w:type="paragraph" w:customStyle="1" w:styleId="Listnumberdoubleline">
    <w:name w:val="List number double line"/>
    <w:rsid w:val="00071AFC"/>
    <w:pPr>
      <w:numPr>
        <w:numId w:val="29"/>
      </w:numPr>
      <w:spacing w:before="240"/>
      <w:ind w:left="2921" w:hanging="369"/>
    </w:pPr>
    <w:rPr>
      <w:rFonts w:ascii="Arial" w:hAnsi="Arial"/>
      <w:sz w:val="22"/>
      <w:lang w:val="en-GB" w:eastAsia="en-US"/>
    </w:rPr>
  </w:style>
  <w:style w:type="paragraph" w:customStyle="1" w:styleId="Listabcsinglelinewide">
    <w:name w:val="List abc single line (wide)"/>
    <w:rsid w:val="0018308D"/>
    <w:pPr>
      <w:numPr>
        <w:numId w:val="5"/>
      </w:numPr>
    </w:pPr>
    <w:rPr>
      <w:rFonts w:ascii="Arial" w:hAnsi="Arial"/>
      <w:sz w:val="22"/>
      <w:lang w:val="en-GB" w:eastAsia="en-US" w:bidi="ar-DZ"/>
    </w:rPr>
  </w:style>
  <w:style w:type="paragraph" w:customStyle="1" w:styleId="Listnumberdoublelinewide">
    <w:name w:val="List number double line (wide)"/>
    <w:basedOn w:val="Listnumberdoubleline"/>
    <w:rsid w:val="00071AFC"/>
    <w:pPr>
      <w:numPr>
        <w:numId w:val="12"/>
      </w:numPr>
    </w:pPr>
  </w:style>
  <w:style w:type="paragraph" w:customStyle="1" w:styleId="Listnumbersinglelinewide">
    <w:name w:val="List number single line (wide)"/>
    <w:rsid w:val="00071AFC"/>
    <w:pPr>
      <w:numPr>
        <w:numId w:val="4"/>
      </w:numPr>
    </w:pPr>
    <w:rPr>
      <w:rFonts w:ascii="Arial" w:hAnsi="Arial"/>
      <w:sz w:val="22"/>
      <w:lang w:val="en-GB" w:eastAsia="en-US"/>
    </w:rPr>
  </w:style>
  <w:style w:type="paragraph" w:customStyle="1" w:styleId="Listabcdoublelinewide">
    <w:name w:val="List abc double line (wide)"/>
    <w:rsid w:val="00071AFC"/>
    <w:pPr>
      <w:numPr>
        <w:numId w:val="15"/>
      </w:numPr>
      <w:spacing w:before="220"/>
    </w:pPr>
    <w:rPr>
      <w:rFonts w:ascii="Arial" w:hAnsi="Arial"/>
      <w:sz w:val="22"/>
      <w:lang w:val="en-GB" w:eastAsia="en-US"/>
    </w:rPr>
  </w:style>
  <w:style w:type="paragraph" w:styleId="ListBullet2">
    <w:name w:val="List Bullet 2"/>
    <w:rsid w:val="00071AFC"/>
    <w:pPr>
      <w:numPr>
        <w:numId w:val="9"/>
      </w:numPr>
      <w:spacing w:before="220"/>
    </w:pPr>
    <w:rPr>
      <w:rFonts w:ascii="Arial" w:hAnsi="Arial"/>
      <w:sz w:val="22"/>
      <w:lang w:val="en-GB" w:eastAsia="en-US"/>
    </w:rPr>
  </w:style>
  <w:style w:type="paragraph" w:styleId="ListBullet">
    <w:name w:val="List Bullet"/>
    <w:rsid w:val="002F2510"/>
    <w:pPr>
      <w:numPr>
        <w:numId w:val="16"/>
      </w:numPr>
    </w:pPr>
    <w:rPr>
      <w:rFonts w:ascii="Arial" w:hAnsi="Arial"/>
      <w:sz w:val="22"/>
      <w:lang w:val="en-GB" w:eastAsia="en-US"/>
    </w:rPr>
  </w:style>
  <w:style w:type="paragraph" w:customStyle="1" w:styleId="ListBulletwide">
    <w:name w:val="List Bullet (wide)"/>
    <w:rsid w:val="00071AFC"/>
    <w:pPr>
      <w:numPr>
        <w:numId w:val="7"/>
      </w:numPr>
    </w:pPr>
    <w:rPr>
      <w:rFonts w:ascii="Arial" w:hAnsi="Arial"/>
      <w:sz w:val="22"/>
      <w:lang w:val="en-GB" w:eastAsia="en-US"/>
    </w:rPr>
  </w:style>
  <w:style w:type="paragraph" w:customStyle="1" w:styleId="ListBullet2wide">
    <w:name w:val="List Bullet 2 (wide)"/>
    <w:rsid w:val="00071AFC"/>
    <w:pPr>
      <w:numPr>
        <w:numId w:val="10"/>
      </w:numPr>
      <w:spacing w:before="220"/>
      <w:ind w:left="1667" w:hanging="363"/>
    </w:pPr>
    <w:rPr>
      <w:rFonts w:ascii="Arial" w:hAnsi="Arial"/>
      <w:sz w:val="22"/>
      <w:lang w:val="en-GB" w:eastAsia="en-US"/>
    </w:rPr>
  </w:style>
  <w:style w:type="paragraph" w:styleId="Closing">
    <w:name w:val="Closing"/>
    <w:basedOn w:val="Normal"/>
    <w:rsid w:val="0018308D"/>
    <w:pPr>
      <w:ind w:left="4252"/>
    </w:pPr>
  </w:style>
  <w:style w:type="paragraph" w:customStyle="1" w:styleId="Term-list">
    <w:name w:val="Term-list"/>
    <w:rsid w:val="00071AFC"/>
    <w:pPr>
      <w:spacing w:before="240"/>
      <w:ind w:left="4820" w:hanging="2268"/>
    </w:pPr>
    <w:rPr>
      <w:rFonts w:ascii="Arial" w:hAnsi="Arial"/>
      <w:sz w:val="22"/>
      <w:lang w:val="en-GB" w:eastAsia="en-US"/>
    </w:rPr>
  </w:style>
  <w:style w:type="paragraph" w:customStyle="1" w:styleId="CaptionFigure">
    <w:name w:val="CaptionFigure"/>
    <w:next w:val="BodyText"/>
    <w:rsid w:val="005A2197"/>
    <w:pPr>
      <w:tabs>
        <w:tab w:val="left" w:pos="3686"/>
      </w:tabs>
      <w:spacing w:before="120" w:after="60"/>
      <w:ind w:left="3516" w:hanging="964"/>
    </w:pPr>
    <w:rPr>
      <w:rFonts w:ascii="Arial" w:hAnsi="Arial"/>
      <w:lang w:val="en-GB" w:eastAsia="en-US"/>
    </w:rPr>
  </w:style>
  <w:style w:type="paragraph" w:customStyle="1" w:styleId="CaptionTable">
    <w:name w:val="CaptionTable"/>
    <w:next w:val="BodyText"/>
    <w:rsid w:val="005A2197"/>
    <w:pPr>
      <w:tabs>
        <w:tab w:val="left" w:pos="3686"/>
      </w:tabs>
      <w:spacing w:before="120" w:after="60"/>
      <w:ind w:left="3516" w:hanging="964"/>
    </w:pPr>
    <w:rPr>
      <w:rFonts w:ascii="Arial" w:hAnsi="Arial"/>
      <w:lang w:val="en-GB" w:eastAsia="en-US"/>
    </w:rPr>
  </w:style>
  <w:style w:type="paragraph" w:customStyle="1" w:styleId="CaptionEquation">
    <w:name w:val="CaptionEquation"/>
    <w:next w:val="BodyText"/>
    <w:rsid w:val="005A2197"/>
    <w:pPr>
      <w:tabs>
        <w:tab w:val="left" w:pos="3827"/>
      </w:tabs>
      <w:spacing w:before="120" w:after="60"/>
      <w:ind w:left="3743" w:hanging="1191"/>
    </w:pPr>
    <w:rPr>
      <w:rFonts w:ascii="Arial" w:hAnsi="Arial"/>
      <w:lang w:val="en-GB" w:eastAsia="en-US"/>
    </w:rPr>
  </w:style>
  <w:style w:type="paragraph" w:customStyle="1" w:styleId="CaptionFigureWide">
    <w:name w:val="CaptionFigureWide"/>
    <w:next w:val="BodyText"/>
    <w:rsid w:val="005A2197"/>
    <w:pPr>
      <w:tabs>
        <w:tab w:val="left" w:pos="2268"/>
      </w:tabs>
      <w:spacing w:before="120" w:after="60"/>
      <w:ind w:left="2268" w:hanging="964"/>
    </w:pPr>
    <w:rPr>
      <w:rFonts w:ascii="Arial" w:hAnsi="Arial"/>
      <w:lang w:val="en-GB" w:eastAsia="en-US"/>
    </w:rPr>
  </w:style>
  <w:style w:type="paragraph" w:customStyle="1" w:styleId="CaptionTableWide">
    <w:name w:val="CaptionTableWide"/>
    <w:next w:val="BodyText"/>
    <w:rsid w:val="005A2197"/>
    <w:pPr>
      <w:tabs>
        <w:tab w:val="left" w:pos="2268"/>
      </w:tabs>
      <w:spacing w:before="120" w:after="60"/>
      <w:ind w:left="2268" w:hanging="964"/>
    </w:pPr>
    <w:rPr>
      <w:rFonts w:ascii="Arial" w:hAnsi="Arial"/>
      <w:lang w:val="en-GB" w:eastAsia="en-US"/>
    </w:rPr>
  </w:style>
  <w:style w:type="paragraph" w:customStyle="1" w:styleId="CaptionEquationWide">
    <w:name w:val="CaptionEquationWide"/>
    <w:next w:val="BodyText"/>
    <w:rsid w:val="005A2197"/>
    <w:pPr>
      <w:tabs>
        <w:tab w:val="left" w:pos="2552"/>
      </w:tabs>
      <w:spacing w:before="120" w:after="60"/>
      <w:ind w:left="2495" w:hanging="1191"/>
    </w:pPr>
    <w:rPr>
      <w:rFonts w:ascii="Arial" w:hAnsi="Arial"/>
      <w:lang w:val="en-GB" w:eastAsia="en-US"/>
    </w:rPr>
  </w:style>
  <w:style w:type="paragraph" w:styleId="FootnoteText">
    <w:name w:val="footnote text"/>
    <w:basedOn w:val="Normal"/>
    <w:link w:val="FootnoteTextChar"/>
    <w:semiHidden/>
    <w:unhideWhenUsed/>
    <w:rsid w:val="0071295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2955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712955"/>
    <w:pPr>
      <w:spacing w:after="200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712955"/>
    <w:pPr>
      <w:ind w:left="720"/>
    </w:pPr>
    <w:rPr>
      <w:rFonts w:ascii="Calibr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7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9F8EA7-B2E2-4800-8941-E5647F0CF78E}"/>
</file>

<file path=customXml/itemProps2.xml><?xml version="1.0" encoding="utf-8"?>
<ds:datastoreItem xmlns:ds="http://schemas.openxmlformats.org/officeDocument/2006/customXml" ds:itemID="{79D0E7D0-67B7-4500-A935-6C66B37C0BD4}"/>
</file>

<file path=customXml/itemProps3.xml><?xml version="1.0" encoding="utf-8"?>
<ds:datastoreItem xmlns:ds="http://schemas.openxmlformats.org/officeDocument/2006/customXml" ds:itemID="{55758D6A-BFBE-468D-A1DF-F87F858D586C}"/>
</file>

<file path=customXml/itemProps4.xml><?xml version="1.0" encoding="utf-8"?>
<ds:datastoreItem xmlns:ds="http://schemas.openxmlformats.org/officeDocument/2006/customXml" ds:itemID="{25CAB7CE-8422-4316-985A-DE119276E7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209</Words>
  <Characters>1151</Characters>
  <Application>Microsoft Office Word</Application>
  <DocSecurity>0</DocSecurity>
  <Lines>30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Public Consultation on draft Document CWG-SFP-3/5-E, January 19th 2018</dc:title>
  <dc:creator>Hans Ovesen/Bernard Matos</dc:creator>
  <cp:keywords/>
  <dc:description>Rev PA1</dc:description>
  <cp:lastModifiedBy>Hans Ovesen</cp:lastModifiedBy>
  <cp:revision>1</cp:revision>
  <cp:lastPrinted>1998-10-07T06:22:00Z</cp:lastPrinted>
  <dcterms:created xsi:type="dcterms:W3CDTF">2018-03-15T12:08:00Z</dcterms:created>
  <dcterms:modified xsi:type="dcterms:W3CDTF">2018-03-15T13:31:00Z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Class">
    <vt:lpwstr>Ericsson Internal</vt:lpwstr>
  </property>
  <property fmtid="{D5CDD505-2E9C-101B-9397-08002B2CF9AE}" pid="3" name="DocName">
    <vt:lpwstr>INFORMATION</vt:lpwstr>
  </property>
  <property fmtid="{D5CDD505-2E9C-101B-9397-08002B2CF9AE}" pid="4" name="Prepared">
    <vt:lpwstr>Hans Ovesen/Bernard Matos</vt:lpwstr>
  </property>
  <property fmtid="{D5CDD505-2E9C-101B-9397-08002B2CF9AE}" pid="5" name="DocNo">
    <vt:lpwstr/>
  </property>
  <property fmtid="{D5CDD505-2E9C-101B-9397-08002B2CF9AE}" pid="6" name="Revision">
    <vt:lpwstr>PA1</vt:lpwstr>
  </property>
  <property fmtid="{D5CDD505-2E9C-101B-9397-08002B2CF9AE}" pid="7" name="Checked">
    <vt:lpwstr/>
  </property>
  <property fmtid="{D5CDD505-2E9C-101B-9397-08002B2CF9AE}" pid="8" name="Title">
    <vt:lpwstr>Response to Public Consultation on draft Document CWG-SFP-3/5-E, January 19th 2018</vt:lpwstr>
  </property>
  <property fmtid="{D5CDD505-2E9C-101B-9397-08002B2CF9AE}" pid="9" name="Reference">
    <vt:lpwstr/>
  </property>
  <property fmtid="{D5CDD505-2E9C-101B-9397-08002B2CF9AE}" pid="10" name="Date">
    <vt:lpwstr>2018-03-15</vt:lpwstr>
  </property>
  <property fmtid="{D5CDD505-2E9C-101B-9397-08002B2CF9AE}" pid="11" name="Keyword">
    <vt:lpwstr/>
  </property>
  <property fmtid="{D5CDD505-2E9C-101B-9397-08002B2CF9AE}" pid="12" name="ApprovedBy">
    <vt:lpwstr>Ulf Pehrsson</vt:lpwstr>
  </property>
  <property fmtid="{D5CDD505-2E9C-101B-9397-08002B2CF9AE}" pid="13" name="TemplateName">
    <vt:lpwstr>CXC 172 4735/1</vt:lpwstr>
  </property>
  <property fmtid="{D5CDD505-2E9C-101B-9397-08002B2CF9AE}" pid="14" name="TemplateVersion">
    <vt:lpwstr>R3A</vt:lpwstr>
  </property>
  <property fmtid="{D5CDD505-2E9C-101B-9397-08002B2CF9AE}" pid="15" name="DocumentType">
    <vt:lpwstr>Information</vt:lpwstr>
  </property>
  <property fmtid="{D5CDD505-2E9C-101B-9397-08002B2CF9AE}" pid="16" name="Language">
    <vt:lpwstr>EnglishUK</vt:lpwstr>
  </property>
  <property fmtid="{D5CDD505-2E9C-101B-9397-08002B2CF9AE}" pid="17" name="FilePath">
    <vt:lpwstr>False</vt:lpwstr>
  </property>
  <property fmtid="{D5CDD505-2E9C-101B-9397-08002B2CF9AE}" pid="18" name="Information">
    <vt:lpwstr/>
  </property>
  <property fmtid="{D5CDD505-2E9C-101B-9397-08002B2CF9AE}" pid="19" name="Size">
    <vt:lpwstr>Standard</vt:lpwstr>
  </property>
  <property fmtid="{D5CDD505-2E9C-101B-9397-08002B2CF9AE}" pid="20" name="TemplateIdentity">
    <vt:lpwstr/>
  </property>
  <property fmtid="{D5CDD505-2E9C-101B-9397-08002B2CF9AE}" pid="21" name="TemplateID">
    <vt:lpwstr>False</vt:lpwstr>
  </property>
  <property fmtid="{D5CDD505-2E9C-101B-9397-08002B2CF9AE}" pid="22" name="PackageNo">
    <vt:lpwstr>LXA 119 604</vt:lpwstr>
  </property>
  <property fmtid="{D5CDD505-2E9C-101B-9397-08002B2CF9AE}" pid="23" name="PackageVersion">
    <vt:lpwstr>R6C</vt:lpwstr>
  </property>
</Properties>
</file>